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C56638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C56638" w:rsidRPr="00DD3579" w:rsidRDefault="00C56638" w:rsidP="00366AAA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21762">
        <w:rPr>
          <w:rFonts w:ascii="Times New Roman" w:hAnsi="Times New Roman" w:cs="Times New Roman"/>
          <w:sz w:val="28"/>
          <w:szCs w:val="28"/>
        </w:rPr>
        <w:t xml:space="preserve">01.06.2018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321762">
        <w:rPr>
          <w:rFonts w:ascii="Times New Roman" w:hAnsi="Times New Roman" w:cs="Times New Roman"/>
          <w:sz w:val="28"/>
          <w:szCs w:val="28"/>
        </w:rPr>
        <w:t xml:space="preserve"> 259-П</w:t>
      </w:r>
      <w:bookmarkStart w:id="0" w:name="_GoBack"/>
      <w:bookmarkEnd w:id="0"/>
    </w:p>
    <w:p w:rsidR="00C56638" w:rsidRDefault="00C56638" w:rsidP="00366A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6638" w:rsidRDefault="00C56638" w:rsidP="000804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C56638" w:rsidRDefault="00C56638" w:rsidP="00DD2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9"/>
      <w:bookmarkEnd w:id="1"/>
    </w:p>
    <w:p w:rsidR="00C56638" w:rsidRDefault="00C56638" w:rsidP="00DD26E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 </w:t>
      </w:r>
    </w:p>
    <w:p w:rsidR="00C56638" w:rsidRPr="002B4F85" w:rsidRDefault="00C56638" w:rsidP="00A2589F">
      <w:pPr>
        <w:pStyle w:val="ConsPlusTitle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Положении о Градостроительном совете Кировской области</w:t>
      </w:r>
    </w:p>
    <w:p w:rsidR="00C56638" w:rsidRPr="002B4F85" w:rsidRDefault="00C56638" w:rsidP="00A2589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6638" w:rsidRPr="00602F3D" w:rsidRDefault="00C56638" w:rsidP="00A2589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2F3D">
        <w:rPr>
          <w:rFonts w:ascii="Times New Roman" w:hAnsi="Times New Roman" w:cs="Times New Roman"/>
          <w:sz w:val="28"/>
          <w:szCs w:val="28"/>
        </w:rPr>
        <w:t xml:space="preserve">1. В пункте 1.1 раздела 1 «Общие положения» слова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602F3D">
        <w:rPr>
          <w:rFonts w:ascii="Times New Roman" w:hAnsi="Times New Roman" w:cs="Times New Roman"/>
          <w:sz w:val="28"/>
          <w:szCs w:val="28"/>
        </w:rPr>
        <w:t>«, земельно-имущественных отношений» исключить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02F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6638" w:rsidRPr="00602F3D" w:rsidRDefault="00C56638" w:rsidP="00A2589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02F3D">
        <w:rPr>
          <w:rFonts w:ascii="Times New Roman" w:hAnsi="Times New Roman" w:cs="Times New Roman"/>
          <w:sz w:val="28"/>
          <w:szCs w:val="28"/>
        </w:rPr>
        <w:t>2. В разделе 2 «Задачи Совета»:</w:t>
      </w:r>
    </w:p>
    <w:p w:rsidR="00C56638" w:rsidRPr="00602F3D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F3D">
        <w:rPr>
          <w:rFonts w:ascii="Times New Roman" w:hAnsi="Times New Roman" w:cs="Times New Roman"/>
          <w:sz w:val="28"/>
          <w:szCs w:val="28"/>
        </w:rPr>
        <w:t xml:space="preserve">2.1. В пункте 2.2 слова «, </w:t>
      </w:r>
      <w:r w:rsidRPr="00602F3D">
        <w:rPr>
          <w:rFonts w:ascii="Times New Roman" w:hAnsi="Times New Roman" w:cs="Times New Roman"/>
          <w:sz w:val="28"/>
          <w:szCs w:val="28"/>
          <w:lang w:eastAsia="ru-RU"/>
        </w:rPr>
        <w:t>земельно-имущественных отношений                      в пределах компетенции Совета» исключить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6638" w:rsidRPr="00602F3D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F3D">
        <w:rPr>
          <w:rFonts w:ascii="Times New Roman" w:hAnsi="Times New Roman" w:cs="Times New Roman"/>
          <w:sz w:val="28"/>
          <w:szCs w:val="28"/>
          <w:lang w:eastAsia="ru-RU"/>
        </w:rPr>
        <w:t xml:space="preserve">2.2. </w:t>
      </w:r>
      <w:r w:rsidRPr="00602F3D">
        <w:rPr>
          <w:rFonts w:ascii="Times New Roman" w:hAnsi="Times New Roman" w:cs="Times New Roman"/>
          <w:sz w:val="28"/>
          <w:szCs w:val="28"/>
        </w:rPr>
        <w:t xml:space="preserve">В пункте 2.3 слова «, </w:t>
      </w:r>
      <w:r w:rsidRPr="00602F3D">
        <w:rPr>
          <w:rFonts w:ascii="Times New Roman" w:hAnsi="Times New Roman" w:cs="Times New Roman"/>
          <w:sz w:val="28"/>
          <w:szCs w:val="28"/>
          <w:lang w:eastAsia="ru-RU"/>
        </w:rPr>
        <w:t>земельно-имущественных отношений» исключить.</w:t>
      </w:r>
    </w:p>
    <w:p w:rsidR="00C56638" w:rsidRPr="00602F3D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F3D">
        <w:rPr>
          <w:rFonts w:ascii="Times New Roman" w:hAnsi="Times New Roman" w:cs="Times New Roman"/>
          <w:sz w:val="28"/>
          <w:szCs w:val="28"/>
          <w:lang w:eastAsia="ru-RU"/>
        </w:rPr>
        <w:t>3. В разделе 3 «Функции Совета»:</w:t>
      </w:r>
    </w:p>
    <w:p w:rsidR="00C56638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02F3D"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602F3D">
        <w:rPr>
          <w:rFonts w:ascii="Times New Roman" w:hAnsi="Times New Roman" w:cs="Times New Roman"/>
          <w:sz w:val="28"/>
          <w:szCs w:val="28"/>
          <w:lang w:eastAsia="ru-RU"/>
        </w:rPr>
        <w:t xml:space="preserve">ункт 3.1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p w:rsidR="00C56638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«3.1.</w:t>
      </w:r>
      <w:r w:rsidRPr="00E12B3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Готовит предложения и рекомендации по результатам рассмотрения проектов изменений в документы территориального планирования Российской Федерации и проекты документов территориального планирования субъектов Российской Федерации в случаях, установленных федеральным законодательством, а также в документы территориального планирования муниципальных образований Кировской области, концептуальных предложений по развитию отдельных территорий города Кирова на стадии подготовки проектов планировки территорий, проектов документации по планировке территории в части размещения объектов регионального значения».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E3E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E3EFF">
        <w:rPr>
          <w:rFonts w:ascii="Times New Roman" w:hAnsi="Times New Roman" w:cs="Times New Roman"/>
          <w:sz w:val="28"/>
          <w:szCs w:val="28"/>
        </w:rPr>
        <w:t xml:space="preserve">. В пункте 3.6 </w:t>
      </w:r>
      <w:r w:rsidRPr="005347DC">
        <w:rPr>
          <w:rFonts w:ascii="Times New Roman" w:hAnsi="Times New Roman" w:cs="Times New Roman"/>
          <w:sz w:val="28"/>
          <w:szCs w:val="28"/>
        </w:rPr>
        <w:t>слова «</w:t>
      </w:r>
      <w:r w:rsidRPr="005347DC">
        <w:rPr>
          <w:rFonts w:ascii="Times New Roman" w:hAnsi="Times New Roman" w:cs="Times New Roman"/>
          <w:sz w:val="28"/>
          <w:szCs w:val="28"/>
          <w:lang w:eastAsia="ru-RU"/>
        </w:rPr>
        <w:t>, земельно-имущественных отношений и планы (мероприятия) по их реализации</w:t>
      </w:r>
      <w:r w:rsidRPr="005347D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3.3</w:t>
      </w:r>
      <w:r w:rsidRPr="004E3EFF">
        <w:rPr>
          <w:rFonts w:ascii="Times New Roman" w:hAnsi="Times New Roman" w:cs="Times New Roman"/>
          <w:sz w:val="28"/>
          <w:szCs w:val="28"/>
        </w:rPr>
        <w:t>. Пункты 3.8 и 3.10 исключить.</w:t>
      </w:r>
    </w:p>
    <w:p w:rsidR="00C56638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4E3EF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разделе 4 </w:t>
      </w:r>
      <w:r w:rsidRPr="004E3EFF">
        <w:rPr>
          <w:rFonts w:ascii="Times New Roman" w:hAnsi="Times New Roman" w:cs="Times New Roman"/>
          <w:sz w:val="28"/>
          <w:szCs w:val="28"/>
        </w:rPr>
        <w:t>«Состав Совета»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4E3EFF">
        <w:rPr>
          <w:rFonts w:ascii="Times New Roman" w:hAnsi="Times New Roman" w:cs="Times New Roman"/>
          <w:sz w:val="28"/>
          <w:szCs w:val="28"/>
        </w:rPr>
        <w:t>Пункт 4.1 изложить в следующей редакции:</w:t>
      </w:r>
    </w:p>
    <w:p w:rsidR="00C56638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E3EFF">
        <w:rPr>
          <w:rFonts w:ascii="Times New Roman" w:hAnsi="Times New Roman" w:cs="Times New Roman"/>
          <w:sz w:val="28"/>
          <w:szCs w:val="28"/>
        </w:rPr>
        <w:t>«4.1. Совет возглавляет председатель Совета – первый заместитель Председателя Пр</w:t>
      </w:r>
      <w:r>
        <w:rPr>
          <w:rFonts w:ascii="Times New Roman" w:hAnsi="Times New Roman" w:cs="Times New Roman"/>
          <w:sz w:val="28"/>
          <w:szCs w:val="28"/>
        </w:rPr>
        <w:t>авительства Кировской области».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 подпункте 4.5.2 пункта 4.5 слова «, земельно-имущественных отношений» исключить.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3EFF">
        <w:rPr>
          <w:rFonts w:ascii="Times New Roman" w:hAnsi="Times New Roman" w:cs="Times New Roman"/>
          <w:sz w:val="28"/>
          <w:szCs w:val="28"/>
        </w:rPr>
        <w:t xml:space="preserve">. В разделе 5 «Организация работы Совета»: </w:t>
      </w:r>
    </w:p>
    <w:p w:rsidR="00C56638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4E3EFF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В пункте 5.2 слова «</w:t>
      </w:r>
      <w:r>
        <w:rPr>
          <w:rFonts w:ascii="Times New Roman" w:hAnsi="Times New Roman" w:cs="Times New Roman"/>
          <w:sz w:val="28"/>
          <w:szCs w:val="28"/>
          <w:lang w:eastAsia="ru-RU"/>
        </w:rPr>
        <w:t>, которые проводятся в соответствии с планом работы Совета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C56638" w:rsidRPr="004E3EFF" w:rsidRDefault="00C56638" w:rsidP="00A2589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Pr="004E3EFF">
        <w:rPr>
          <w:rFonts w:ascii="Times New Roman" w:hAnsi="Times New Roman" w:cs="Times New Roman"/>
          <w:sz w:val="28"/>
          <w:szCs w:val="28"/>
        </w:rPr>
        <w:t>В пункт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4E3EFF">
        <w:rPr>
          <w:rFonts w:ascii="Times New Roman" w:hAnsi="Times New Roman" w:cs="Times New Roman"/>
          <w:sz w:val="28"/>
          <w:szCs w:val="28"/>
        </w:rPr>
        <w:t xml:space="preserve"> 5.6</w:t>
      </w:r>
      <w:r>
        <w:rPr>
          <w:rFonts w:ascii="Times New Roman" w:hAnsi="Times New Roman" w:cs="Times New Roman"/>
          <w:sz w:val="28"/>
          <w:szCs w:val="28"/>
        </w:rPr>
        <w:t xml:space="preserve"> и 5.9 слова «министерство</w:t>
      </w:r>
      <w:r w:rsidRPr="004E3EFF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4E3EFF">
        <w:rPr>
          <w:rFonts w:ascii="Times New Roman" w:hAnsi="Times New Roman" w:cs="Times New Roman"/>
          <w:sz w:val="28"/>
          <w:szCs w:val="28"/>
        </w:rPr>
        <w:t>и жилищно-коммунального хозяйства Кировской</w:t>
      </w:r>
      <w:r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4E3EFF">
        <w:rPr>
          <w:rFonts w:ascii="Times New Roman" w:hAnsi="Times New Roman" w:cs="Times New Roman"/>
          <w:sz w:val="28"/>
          <w:szCs w:val="28"/>
        </w:rPr>
        <w:t>» заменить словами «министерство строительства Кировской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соответствующем падеже.</w:t>
      </w:r>
    </w:p>
    <w:p w:rsidR="00C56638" w:rsidRPr="004E3EFF" w:rsidRDefault="00C56638" w:rsidP="00A2589F">
      <w:pPr>
        <w:pStyle w:val="ConsPlusNormal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r w:rsidRPr="004E3EFF">
        <w:rPr>
          <w:rFonts w:ascii="Times New Roman" w:hAnsi="Times New Roman" w:cs="Times New Roman"/>
          <w:sz w:val="28"/>
          <w:szCs w:val="28"/>
        </w:rPr>
        <w:t xml:space="preserve">. Подпункт 5.10.3 пункта 5.10 исключить. </w:t>
      </w:r>
    </w:p>
    <w:p w:rsidR="00C56638" w:rsidRDefault="00C56638" w:rsidP="00A2589F">
      <w:pPr>
        <w:pStyle w:val="ConsPlusNormal"/>
        <w:spacing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56638" w:rsidRDefault="00C56638" w:rsidP="00A2589F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</w:p>
    <w:sectPr w:rsidR="00C56638" w:rsidSect="00A2589F">
      <w:headerReference w:type="default" r:id="rId6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07E" w:rsidRDefault="0022407E">
      <w:r>
        <w:separator/>
      </w:r>
    </w:p>
  </w:endnote>
  <w:endnote w:type="continuationSeparator" w:id="0">
    <w:p w:rsidR="0022407E" w:rsidRDefault="0022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07E" w:rsidRDefault="0022407E">
      <w:r>
        <w:separator/>
      </w:r>
    </w:p>
  </w:footnote>
  <w:footnote w:type="continuationSeparator" w:id="0">
    <w:p w:rsidR="0022407E" w:rsidRDefault="002240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638" w:rsidRPr="00E03745" w:rsidRDefault="00C56638" w:rsidP="000F7C0A">
    <w:pPr>
      <w:pStyle w:val="a9"/>
      <w:framePr w:wrap="auto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 w:rsidRPr="00E03745">
      <w:rPr>
        <w:rStyle w:val="a8"/>
        <w:rFonts w:ascii="Times New Roman" w:hAnsi="Times New Roman" w:cs="Times New Roman"/>
        <w:sz w:val="28"/>
        <w:szCs w:val="28"/>
      </w:rPr>
      <w:fldChar w:fldCharType="begin"/>
    </w:r>
    <w:r w:rsidRPr="00E03745"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Pr="00E03745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321762">
      <w:rPr>
        <w:rStyle w:val="a8"/>
        <w:rFonts w:ascii="Times New Roman" w:hAnsi="Times New Roman" w:cs="Times New Roman"/>
        <w:noProof/>
        <w:sz w:val="28"/>
        <w:szCs w:val="28"/>
      </w:rPr>
      <w:t>2</w:t>
    </w:r>
    <w:r w:rsidRPr="00E03745">
      <w:rPr>
        <w:rStyle w:val="a8"/>
        <w:rFonts w:ascii="Times New Roman" w:hAnsi="Times New Roman" w:cs="Times New Roman"/>
        <w:sz w:val="28"/>
        <w:szCs w:val="28"/>
      </w:rPr>
      <w:fldChar w:fldCharType="end"/>
    </w:r>
  </w:p>
  <w:p w:rsidR="00C56638" w:rsidRDefault="00C5663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552C"/>
    <w:rsid w:val="00027C04"/>
    <w:rsid w:val="000804E4"/>
    <w:rsid w:val="000F27F7"/>
    <w:rsid w:val="000F7C0A"/>
    <w:rsid w:val="001223BF"/>
    <w:rsid w:val="00125CBA"/>
    <w:rsid w:val="00131391"/>
    <w:rsid w:val="00141653"/>
    <w:rsid w:val="00147952"/>
    <w:rsid w:val="00194416"/>
    <w:rsid w:val="001D3FF1"/>
    <w:rsid w:val="0022407E"/>
    <w:rsid w:val="0025562D"/>
    <w:rsid w:val="00295A28"/>
    <w:rsid w:val="002A56D8"/>
    <w:rsid w:val="002B4F85"/>
    <w:rsid w:val="00321762"/>
    <w:rsid w:val="00361167"/>
    <w:rsid w:val="00366AAA"/>
    <w:rsid w:val="0037586A"/>
    <w:rsid w:val="003D0B2F"/>
    <w:rsid w:val="00474D7F"/>
    <w:rsid w:val="004D5F73"/>
    <w:rsid w:val="004E3EFF"/>
    <w:rsid w:val="004F7B6D"/>
    <w:rsid w:val="00515CFF"/>
    <w:rsid w:val="005209C7"/>
    <w:rsid w:val="005347DC"/>
    <w:rsid w:val="00551211"/>
    <w:rsid w:val="005D0B85"/>
    <w:rsid w:val="00602F3D"/>
    <w:rsid w:val="006246EF"/>
    <w:rsid w:val="00626E42"/>
    <w:rsid w:val="00646CA3"/>
    <w:rsid w:val="00647789"/>
    <w:rsid w:val="0069552C"/>
    <w:rsid w:val="007012BE"/>
    <w:rsid w:val="00715214"/>
    <w:rsid w:val="00727C93"/>
    <w:rsid w:val="00742A6E"/>
    <w:rsid w:val="007A0C37"/>
    <w:rsid w:val="007E500E"/>
    <w:rsid w:val="007F12F4"/>
    <w:rsid w:val="00864BA5"/>
    <w:rsid w:val="00877771"/>
    <w:rsid w:val="00891EE4"/>
    <w:rsid w:val="008B3FC6"/>
    <w:rsid w:val="008F7F11"/>
    <w:rsid w:val="00945EEB"/>
    <w:rsid w:val="009463C8"/>
    <w:rsid w:val="00973DD7"/>
    <w:rsid w:val="00974100"/>
    <w:rsid w:val="00982784"/>
    <w:rsid w:val="00996A88"/>
    <w:rsid w:val="009D5627"/>
    <w:rsid w:val="009F7563"/>
    <w:rsid w:val="00A04DC5"/>
    <w:rsid w:val="00A06CDD"/>
    <w:rsid w:val="00A2589F"/>
    <w:rsid w:val="00AC355C"/>
    <w:rsid w:val="00AD5AC0"/>
    <w:rsid w:val="00AE7A46"/>
    <w:rsid w:val="00B21F4E"/>
    <w:rsid w:val="00B37CFC"/>
    <w:rsid w:val="00B92DB3"/>
    <w:rsid w:val="00B968B1"/>
    <w:rsid w:val="00BC0012"/>
    <w:rsid w:val="00BC2D6D"/>
    <w:rsid w:val="00C02B0D"/>
    <w:rsid w:val="00C303F4"/>
    <w:rsid w:val="00C46912"/>
    <w:rsid w:val="00C56638"/>
    <w:rsid w:val="00CC7D9C"/>
    <w:rsid w:val="00DB3027"/>
    <w:rsid w:val="00DD1374"/>
    <w:rsid w:val="00DD26E5"/>
    <w:rsid w:val="00DD2B32"/>
    <w:rsid w:val="00DD3579"/>
    <w:rsid w:val="00DF3BC1"/>
    <w:rsid w:val="00E03745"/>
    <w:rsid w:val="00E07BD5"/>
    <w:rsid w:val="00E12B32"/>
    <w:rsid w:val="00E31297"/>
    <w:rsid w:val="00EC0C83"/>
    <w:rsid w:val="00ED5F32"/>
    <w:rsid w:val="00EE62E3"/>
    <w:rsid w:val="00EF3E4C"/>
    <w:rsid w:val="00F2588B"/>
    <w:rsid w:val="00FC457A"/>
    <w:rsid w:val="00FD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D9F3FC5-E998-48EF-A4B6-847C14D3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D26E5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Title">
    <w:name w:val="ConsPlusTitle"/>
    <w:uiPriority w:val="99"/>
    <w:rsid w:val="00DD26E5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a3">
    <w:name w:val="Знак Знак Знак Знак Знак Знак"/>
    <w:basedOn w:val="a"/>
    <w:uiPriority w:val="99"/>
    <w:rsid w:val="00366A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/>
    </w:rPr>
  </w:style>
  <w:style w:type="paragraph" w:styleId="a4">
    <w:name w:val="Balloon Text"/>
    <w:basedOn w:val="a"/>
    <w:link w:val="a5"/>
    <w:uiPriority w:val="99"/>
    <w:semiHidden/>
    <w:rsid w:val="008B3FC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61167"/>
    <w:rPr>
      <w:rFonts w:ascii="Times New Roman" w:hAnsi="Times New Roman" w:cs="Times New Roman"/>
      <w:sz w:val="2"/>
      <w:szCs w:val="2"/>
      <w:lang w:eastAsia="en-US"/>
    </w:rPr>
  </w:style>
  <w:style w:type="paragraph" w:styleId="a6">
    <w:name w:val="footer"/>
    <w:basedOn w:val="a"/>
    <w:link w:val="a7"/>
    <w:uiPriority w:val="99"/>
    <w:rsid w:val="00E0374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982784"/>
    <w:rPr>
      <w:lang w:eastAsia="en-US"/>
    </w:rPr>
  </w:style>
  <w:style w:type="character" w:styleId="a8">
    <w:name w:val="page number"/>
    <w:basedOn w:val="a0"/>
    <w:uiPriority w:val="99"/>
    <w:rsid w:val="00E03745"/>
  </w:style>
  <w:style w:type="paragraph" w:styleId="a9">
    <w:name w:val="header"/>
    <w:basedOn w:val="a"/>
    <w:link w:val="aa"/>
    <w:uiPriority w:val="99"/>
    <w:rsid w:val="00E0374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semiHidden/>
    <w:locked/>
    <w:rsid w:val="0098278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316</Words>
  <Characters>1805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t805kia</dc:creator>
  <cp:keywords/>
  <dc:description/>
  <cp:lastModifiedBy>Любовь В. Кузнецова</cp:lastModifiedBy>
  <cp:revision>25</cp:revision>
  <cp:lastPrinted>2018-03-20T07:33:00Z</cp:lastPrinted>
  <dcterms:created xsi:type="dcterms:W3CDTF">2016-09-16T07:03:00Z</dcterms:created>
  <dcterms:modified xsi:type="dcterms:W3CDTF">2018-06-05T14:32:00Z</dcterms:modified>
</cp:coreProperties>
</file>